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81" w:rsidRDefault="00A12181" w:rsidP="00A12181">
      <w:pPr>
        <w:spacing w:after="0"/>
        <w:jc w:val="center"/>
        <w:rPr>
          <w:rFonts w:ascii="Times New Roman" w:hAnsi="Times New Roman" w:cs="Times New Roman"/>
          <w:b/>
          <w:sz w:val="28"/>
          <w:szCs w:val="28"/>
        </w:rPr>
      </w:pPr>
      <w:r>
        <w:rPr>
          <w:rFonts w:ascii="Times New Roman" w:hAnsi="Times New Roman" w:cs="Times New Roman"/>
          <w:b/>
          <w:sz w:val="28"/>
          <w:szCs w:val="28"/>
        </w:rPr>
        <w:t>Jackson County Department of Public Health</w:t>
      </w:r>
    </w:p>
    <w:p w:rsidR="00A12181" w:rsidRDefault="00A12181" w:rsidP="00A12181">
      <w:pPr>
        <w:spacing w:after="0"/>
        <w:jc w:val="center"/>
        <w:rPr>
          <w:rFonts w:ascii="Times New Roman" w:hAnsi="Times New Roman" w:cs="Times New Roman"/>
          <w:b/>
          <w:sz w:val="28"/>
          <w:szCs w:val="28"/>
        </w:rPr>
      </w:pPr>
      <w:r>
        <w:rPr>
          <w:rFonts w:ascii="Times New Roman" w:hAnsi="Times New Roman" w:cs="Times New Roman"/>
          <w:b/>
          <w:sz w:val="28"/>
          <w:szCs w:val="28"/>
        </w:rPr>
        <w:t>Environmental Health - (828) 587-8250</w:t>
      </w:r>
    </w:p>
    <w:p w:rsidR="00A12181" w:rsidRPr="00773A35" w:rsidRDefault="00A12181" w:rsidP="00A12181">
      <w:pPr>
        <w:ind w:left="144" w:firstLine="720"/>
        <w:jc w:val="center"/>
        <w:rPr>
          <w:rFonts w:ascii="Times New Roman" w:hAnsi="Times New Roman" w:cs="Times New Roman"/>
          <w:b/>
          <w:sz w:val="28"/>
        </w:rPr>
      </w:pPr>
      <w:r w:rsidRPr="00773A35">
        <w:rPr>
          <w:rFonts w:ascii="Times New Roman" w:hAnsi="Times New Roman" w:cs="Times New Roman"/>
          <w:b/>
          <w:sz w:val="28"/>
        </w:rPr>
        <w:t>Limited Food Service Establishment</w:t>
      </w:r>
      <w:r>
        <w:rPr>
          <w:rFonts w:ascii="Times New Roman" w:hAnsi="Times New Roman" w:cs="Times New Roman"/>
          <w:b/>
          <w:sz w:val="28"/>
        </w:rPr>
        <w:t xml:space="preserve"> </w:t>
      </w:r>
      <w:r w:rsidRPr="00773A35">
        <w:rPr>
          <w:rFonts w:ascii="Times New Roman" w:hAnsi="Times New Roman" w:cs="Times New Roman"/>
          <w:b/>
          <w:sz w:val="28"/>
        </w:rPr>
        <w:t>(LFSE) Permit Application</w:t>
      </w:r>
    </w:p>
    <w:p w:rsidR="00A12181" w:rsidRPr="000667F9" w:rsidRDefault="00A12181" w:rsidP="00A12181">
      <w:pPr>
        <w:ind w:left="144" w:firstLine="720"/>
        <w:jc w:val="center"/>
        <w:rPr>
          <w:rFonts w:ascii="Times New Roman" w:hAnsi="Times New Roman" w:cs="Times New Roman"/>
          <w:b/>
          <w:sz w:val="24"/>
          <w:szCs w:val="24"/>
        </w:rPr>
      </w:pPr>
      <w:r w:rsidRPr="000667F9">
        <w:rPr>
          <w:rFonts w:ascii="Times New Roman" w:hAnsi="Times New Roman" w:cs="Times New Roman"/>
          <w:b/>
          <w:sz w:val="24"/>
          <w:szCs w:val="24"/>
        </w:rPr>
        <w:t>Permit Guidelines and Reminders:</w:t>
      </w:r>
    </w:p>
    <w:p w:rsidR="00A12181" w:rsidRPr="000667F9" w:rsidRDefault="00A12181" w:rsidP="00A12181">
      <w:pPr>
        <w:pStyle w:val="ListParagraph"/>
        <w:numPr>
          <w:ilvl w:val="0"/>
          <w:numId w:val="1"/>
        </w:numPr>
        <w:ind w:left="144"/>
        <w:rPr>
          <w:rFonts w:ascii="Times New Roman" w:hAnsi="Times New Roman" w:cs="Times New Roman"/>
          <w:sz w:val="24"/>
          <w:szCs w:val="24"/>
        </w:rPr>
      </w:pPr>
      <w:r w:rsidRPr="000667F9">
        <w:rPr>
          <w:rFonts w:ascii="Times New Roman" w:hAnsi="Times New Roman" w:cs="Times New Roman"/>
          <w:sz w:val="24"/>
          <w:szCs w:val="24"/>
        </w:rPr>
        <w:t xml:space="preserve">A permit application and all required attachments </w:t>
      </w:r>
      <w:r w:rsidRPr="000667F9">
        <w:rPr>
          <w:rFonts w:ascii="Times New Roman" w:hAnsi="Times New Roman" w:cs="Times New Roman"/>
          <w:b/>
          <w:sz w:val="24"/>
          <w:szCs w:val="24"/>
        </w:rPr>
        <w:t>MUST</w:t>
      </w:r>
      <w:r w:rsidRPr="000667F9">
        <w:rPr>
          <w:rFonts w:ascii="Times New Roman" w:hAnsi="Times New Roman" w:cs="Times New Roman"/>
          <w:sz w:val="24"/>
          <w:szCs w:val="24"/>
        </w:rPr>
        <w:t xml:space="preserve"> be submitted to the local health department at least </w:t>
      </w:r>
      <w:r w:rsidRPr="000667F9">
        <w:rPr>
          <w:rFonts w:ascii="Times New Roman" w:hAnsi="Times New Roman" w:cs="Times New Roman"/>
          <w:b/>
          <w:i/>
          <w:sz w:val="24"/>
          <w:szCs w:val="24"/>
          <w:u w:val="single"/>
        </w:rPr>
        <w:t>30 days prior</w:t>
      </w:r>
      <w:r w:rsidRPr="000667F9">
        <w:rPr>
          <w:rFonts w:ascii="Times New Roman" w:hAnsi="Times New Roman" w:cs="Times New Roman"/>
          <w:i/>
          <w:sz w:val="24"/>
          <w:szCs w:val="24"/>
        </w:rPr>
        <w:t xml:space="preserve"> </w:t>
      </w:r>
      <w:r w:rsidRPr="000667F9">
        <w:rPr>
          <w:rFonts w:ascii="Times New Roman" w:hAnsi="Times New Roman" w:cs="Times New Roman"/>
          <w:sz w:val="24"/>
          <w:szCs w:val="24"/>
        </w:rPr>
        <w:t>to construction or commencement of an operation.</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sz w:val="24"/>
          <w:szCs w:val="24"/>
        </w:rPr>
        <w:t xml:space="preserve">LFSE permits </w:t>
      </w:r>
      <w:r w:rsidRPr="000667F9">
        <w:rPr>
          <w:rFonts w:ascii="Times New Roman" w:hAnsi="Times New Roman" w:cs="Times New Roman"/>
          <w:b/>
          <w:i/>
          <w:sz w:val="24"/>
          <w:szCs w:val="24"/>
          <w:u w:val="single"/>
        </w:rPr>
        <w:t>expire</w:t>
      </w:r>
      <w:r w:rsidRPr="000667F9">
        <w:rPr>
          <w:rFonts w:ascii="Times New Roman" w:hAnsi="Times New Roman" w:cs="Times New Roman"/>
          <w:sz w:val="24"/>
          <w:szCs w:val="24"/>
          <w:u w:val="single"/>
        </w:rPr>
        <w:t xml:space="preserve"> </w:t>
      </w:r>
      <w:r w:rsidRPr="000667F9">
        <w:rPr>
          <w:rFonts w:ascii="Times New Roman" w:hAnsi="Times New Roman" w:cs="Times New Roman"/>
          <w:sz w:val="24"/>
          <w:szCs w:val="24"/>
        </w:rPr>
        <w:t>on December 31</w:t>
      </w:r>
      <w:r w:rsidRPr="000667F9">
        <w:rPr>
          <w:rFonts w:ascii="Times New Roman" w:hAnsi="Times New Roman" w:cs="Times New Roman"/>
          <w:sz w:val="24"/>
          <w:szCs w:val="24"/>
          <w:vertAlign w:val="superscript"/>
        </w:rPr>
        <w:t>st</w:t>
      </w:r>
      <w:r w:rsidRPr="000667F9">
        <w:rPr>
          <w:rFonts w:ascii="Times New Roman" w:hAnsi="Times New Roman" w:cs="Times New Roman"/>
          <w:sz w:val="24"/>
          <w:szCs w:val="24"/>
        </w:rPr>
        <w:t xml:space="preserve"> of </w:t>
      </w:r>
      <w:r w:rsidRPr="000667F9">
        <w:rPr>
          <w:rFonts w:ascii="Times New Roman" w:hAnsi="Times New Roman" w:cs="Times New Roman"/>
          <w:b/>
          <w:sz w:val="24"/>
          <w:szCs w:val="24"/>
          <w:u w:val="single"/>
        </w:rPr>
        <w:t>each year.</w:t>
      </w:r>
      <w:r w:rsidRPr="000667F9">
        <w:rPr>
          <w:rFonts w:ascii="Times New Roman" w:hAnsi="Times New Roman" w:cs="Times New Roman"/>
          <w:sz w:val="24"/>
          <w:szCs w:val="24"/>
        </w:rPr>
        <w:t xml:space="preserve"> A new permit </w:t>
      </w:r>
      <w:r w:rsidRPr="000667F9">
        <w:rPr>
          <w:rFonts w:ascii="Times New Roman" w:hAnsi="Times New Roman" w:cs="Times New Roman"/>
          <w:b/>
          <w:sz w:val="24"/>
          <w:szCs w:val="24"/>
        </w:rPr>
        <w:t xml:space="preserve">MUST </w:t>
      </w:r>
      <w:r w:rsidRPr="000667F9">
        <w:rPr>
          <w:rFonts w:ascii="Times New Roman" w:hAnsi="Times New Roman" w:cs="Times New Roman"/>
          <w:sz w:val="24"/>
          <w:szCs w:val="24"/>
        </w:rPr>
        <w:t>be obtained to continue an operation into the New Year.</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sz w:val="24"/>
          <w:szCs w:val="24"/>
        </w:rPr>
        <w:t>LFSE permits shall be issued only to political subdivisions of the state*, establishments operated by volunteers that prepare or serve food in conjunction with amateur athletic events, or operated by organizations that are exempt from federal income tax under sections 501(c</w:t>
      </w:r>
      <w:proofErr w:type="gramStart"/>
      <w:r w:rsidRPr="000667F9">
        <w:rPr>
          <w:rFonts w:ascii="Times New Roman" w:hAnsi="Times New Roman" w:cs="Times New Roman"/>
          <w:sz w:val="24"/>
          <w:szCs w:val="24"/>
        </w:rPr>
        <w:t>)(</w:t>
      </w:r>
      <w:proofErr w:type="gramEnd"/>
      <w:r w:rsidRPr="000667F9">
        <w:rPr>
          <w:rFonts w:ascii="Times New Roman" w:hAnsi="Times New Roman" w:cs="Times New Roman"/>
          <w:sz w:val="24"/>
          <w:szCs w:val="24"/>
        </w:rPr>
        <w:t>3) or 501(c)(4) of the Internal Revenue Code, and lodging facilities that serve food that has already been pre-cooked and only requires reheating.</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sz w:val="24"/>
          <w:szCs w:val="24"/>
        </w:rPr>
        <w:t>The LFSE shall comply with 15A NCAC 18A .2674, Rules Governing the Sanitation of Food Service Establishments and also the North Carolina Food Code Manual 2009.</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sz w:val="24"/>
          <w:szCs w:val="24"/>
        </w:rPr>
        <w:t>The LFSE shall not prepare any potentially hazardous food (time/temperature control for safety food) at home or prior to the day of sale.</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sz w:val="24"/>
          <w:szCs w:val="24"/>
        </w:rPr>
        <w:t xml:space="preserve">Any potentially hazardous food (time/temperature control for safety) that has been heat treated at the LFSE and remains at the end of the day shall </w:t>
      </w:r>
      <w:r w:rsidRPr="000667F9">
        <w:rPr>
          <w:rFonts w:ascii="Times New Roman" w:hAnsi="Times New Roman" w:cs="Times New Roman"/>
          <w:b/>
          <w:sz w:val="24"/>
          <w:szCs w:val="24"/>
          <w:u w:val="single"/>
        </w:rPr>
        <w:t>NOT</w:t>
      </w:r>
      <w:r w:rsidRPr="000667F9">
        <w:rPr>
          <w:rFonts w:ascii="Times New Roman" w:hAnsi="Times New Roman" w:cs="Times New Roman"/>
          <w:sz w:val="24"/>
          <w:szCs w:val="24"/>
        </w:rPr>
        <w:t xml:space="preserve"> be served or placed in refrigeration to be used another day.</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b/>
          <w:sz w:val="24"/>
          <w:szCs w:val="24"/>
          <w:u w:val="single"/>
        </w:rPr>
        <w:t>ALL</w:t>
      </w:r>
      <w:r w:rsidRPr="000667F9">
        <w:rPr>
          <w:rFonts w:ascii="Times New Roman" w:hAnsi="Times New Roman" w:cs="Times New Roman"/>
          <w:sz w:val="24"/>
          <w:szCs w:val="24"/>
        </w:rPr>
        <w:t xml:space="preserve"> meats, poultry and fish shall be purchased in a pre-portioned and ready-to-cook form.</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sz w:val="24"/>
          <w:szCs w:val="24"/>
        </w:rPr>
        <w:t xml:space="preserve">Equipment in the LFSE that is not certified or classified for sanitation by an ANSI-certified accredited certificate program that is in good repair and operating properly may be used. </w:t>
      </w:r>
      <w:r w:rsidRPr="000667F9">
        <w:rPr>
          <w:rFonts w:ascii="Times New Roman" w:hAnsi="Times New Roman" w:cs="Times New Roman"/>
          <w:b/>
          <w:sz w:val="24"/>
          <w:szCs w:val="24"/>
          <w:u w:val="single"/>
        </w:rPr>
        <w:t xml:space="preserve">MUST </w:t>
      </w:r>
      <w:r w:rsidRPr="000667F9">
        <w:rPr>
          <w:rFonts w:ascii="Times New Roman" w:hAnsi="Times New Roman" w:cs="Times New Roman"/>
          <w:sz w:val="24"/>
          <w:szCs w:val="24"/>
        </w:rPr>
        <w:t>have at-least a two-compartment sink of sufficient size to submerge, wash, rinse, and sanitize utensils and shall have splash-back protection. Also, at-least- one drain-board, table, or counter space shall be provided.</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b/>
          <w:sz w:val="24"/>
          <w:szCs w:val="24"/>
          <w:u w:val="single"/>
        </w:rPr>
        <w:t xml:space="preserve">ONLY </w:t>
      </w:r>
      <w:r w:rsidRPr="000667F9">
        <w:rPr>
          <w:rFonts w:ascii="Times New Roman" w:hAnsi="Times New Roman" w:cs="Times New Roman"/>
          <w:sz w:val="24"/>
          <w:szCs w:val="24"/>
        </w:rPr>
        <w:t>single-service articles may be used for customers. (</w:t>
      </w:r>
      <w:proofErr w:type="gramStart"/>
      <w:r w:rsidRPr="000667F9">
        <w:rPr>
          <w:rFonts w:ascii="Times New Roman" w:hAnsi="Times New Roman" w:cs="Times New Roman"/>
          <w:sz w:val="24"/>
          <w:szCs w:val="24"/>
        </w:rPr>
        <w:t>i.e</w:t>
      </w:r>
      <w:proofErr w:type="gramEnd"/>
      <w:r w:rsidRPr="000667F9">
        <w:rPr>
          <w:rFonts w:ascii="Times New Roman" w:hAnsi="Times New Roman" w:cs="Times New Roman"/>
          <w:sz w:val="24"/>
          <w:szCs w:val="24"/>
        </w:rPr>
        <w:t>. paper plates, plastic cutlery, etc.)</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sz w:val="24"/>
          <w:szCs w:val="24"/>
        </w:rPr>
        <w:t xml:space="preserve">A sink for Handwashing shall be provided. This sink may have </w:t>
      </w:r>
      <w:r w:rsidRPr="000667F9">
        <w:rPr>
          <w:rFonts w:ascii="Times New Roman" w:hAnsi="Times New Roman" w:cs="Times New Roman"/>
          <w:b/>
          <w:sz w:val="24"/>
          <w:szCs w:val="24"/>
          <w:u w:val="single"/>
        </w:rPr>
        <w:t>NO</w:t>
      </w:r>
      <w:r w:rsidRPr="000667F9">
        <w:rPr>
          <w:rFonts w:ascii="Times New Roman" w:hAnsi="Times New Roman" w:cs="Times New Roman"/>
          <w:sz w:val="24"/>
          <w:szCs w:val="24"/>
        </w:rPr>
        <w:t xml:space="preserve"> other use other than hand-washing.</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sz w:val="24"/>
          <w:szCs w:val="24"/>
        </w:rPr>
        <w:t xml:space="preserve">Toilet facilities </w:t>
      </w:r>
      <w:r w:rsidRPr="000667F9">
        <w:rPr>
          <w:rFonts w:ascii="Times New Roman" w:hAnsi="Times New Roman" w:cs="Times New Roman"/>
          <w:b/>
          <w:sz w:val="24"/>
          <w:szCs w:val="24"/>
          <w:u w:val="single"/>
        </w:rPr>
        <w:t>MUST</w:t>
      </w:r>
      <w:r w:rsidRPr="000667F9">
        <w:rPr>
          <w:rFonts w:ascii="Times New Roman" w:hAnsi="Times New Roman" w:cs="Times New Roman"/>
          <w:sz w:val="24"/>
          <w:szCs w:val="24"/>
        </w:rPr>
        <w:t xml:space="preserve"> be provided for use by employees. Public toilet facilities provided on the grounds of the facility where the associated amateur athletic event is taking place are acceptable. Toilet facilities for the public are not required.</w:t>
      </w:r>
    </w:p>
    <w:p w:rsidR="00A12181" w:rsidRPr="000667F9" w:rsidRDefault="00A12181" w:rsidP="00A12181">
      <w:pPr>
        <w:pStyle w:val="ListParagraph"/>
        <w:numPr>
          <w:ilvl w:val="0"/>
          <w:numId w:val="1"/>
        </w:numPr>
        <w:ind w:left="144"/>
        <w:rPr>
          <w:rFonts w:ascii="Times New Roman" w:hAnsi="Times New Roman" w:cs="Times New Roman"/>
          <w:b/>
          <w:sz w:val="24"/>
          <w:szCs w:val="24"/>
        </w:rPr>
      </w:pPr>
      <w:r w:rsidRPr="000667F9">
        <w:rPr>
          <w:rFonts w:ascii="Times New Roman" w:hAnsi="Times New Roman" w:cs="Times New Roman"/>
          <w:sz w:val="24"/>
          <w:szCs w:val="24"/>
        </w:rPr>
        <w:t>The submission of this application does not indicate compliance with the fire code or any other law or regulation that may be required. This application does not guarantee acceptance of the completed structure and related equipment. A permitting inspection of the establishment with equipment in place and operational will be necessary to determine if it complies with state laws governing a LFSE.</w:t>
      </w:r>
    </w:p>
    <w:p w:rsidR="00A12181" w:rsidRPr="000667F9" w:rsidRDefault="00A12181" w:rsidP="00A12181">
      <w:pPr>
        <w:spacing w:after="0"/>
        <w:rPr>
          <w:rFonts w:ascii="Times New Roman" w:hAnsi="Times New Roman" w:cs="Times New Roman"/>
          <w:b/>
          <w:sz w:val="24"/>
          <w:szCs w:val="24"/>
        </w:rPr>
      </w:pPr>
      <w:r w:rsidRPr="000667F9">
        <w:rPr>
          <w:rFonts w:ascii="Times New Roman" w:hAnsi="Times New Roman" w:cs="Times New Roman"/>
          <w:b/>
          <w:sz w:val="24"/>
          <w:szCs w:val="24"/>
        </w:rPr>
        <w:t>You may obtain a copy of the Rules Governing the Sanitation of Restaurants and Other Food-handling</w:t>
      </w:r>
    </w:p>
    <w:p w:rsidR="00A12181" w:rsidRPr="000667F9" w:rsidRDefault="00A12181" w:rsidP="00A12181">
      <w:pPr>
        <w:rPr>
          <w:rFonts w:ascii="Times New Roman" w:hAnsi="Times New Roman" w:cs="Times New Roman"/>
          <w:b/>
          <w:sz w:val="24"/>
          <w:szCs w:val="24"/>
        </w:rPr>
      </w:pPr>
      <w:proofErr w:type="gramStart"/>
      <w:r w:rsidRPr="000667F9">
        <w:rPr>
          <w:rFonts w:ascii="Times New Roman" w:hAnsi="Times New Roman" w:cs="Times New Roman"/>
          <w:b/>
          <w:sz w:val="24"/>
          <w:szCs w:val="24"/>
        </w:rPr>
        <w:t xml:space="preserve">Establishments and the North Carolina Food Code at </w:t>
      </w:r>
      <w:hyperlink r:id="rId9" w:history="1">
        <w:r w:rsidRPr="000667F9">
          <w:rPr>
            <w:rFonts w:ascii="Times New Roman" w:hAnsi="Times New Roman" w:cs="Times New Roman"/>
            <w:color w:val="0000FF"/>
            <w:sz w:val="24"/>
            <w:szCs w:val="24"/>
            <w:u w:val="single"/>
          </w:rPr>
          <w:t>https://ehs.ncpublichealth.com/rules.htm</w:t>
        </w:r>
      </w:hyperlink>
      <w:r w:rsidRPr="000667F9">
        <w:rPr>
          <w:rFonts w:ascii="Times New Roman" w:hAnsi="Times New Roman" w:cs="Times New Roman"/>
          <w:b/>
          <w:sz w:val="24"/>
          <w:szCs w:val="24"/>
        </w:rPr>
        <w:t>.</w:t>
      </w:r>
      <w:proofErr w:type="gramEnd"/>
      <w:r w:rsidRPr="000667F9">
        <w:rPr>
          <w:rFonts w:ascii="Times New Roman" w:hAnsi="Times New Roman" w:cs="Times New Roman"/>
          <w:b/>
          <w:sz w:val="24"/>
          <w:szCs w:val="24"/>
        </w:rPr>
        <w:t xml:space="preserve"> </w:t>
      </w:r>
    </w:p>
    <w:p w:rsidR="00A12181" w:rsidRPr="00E37086" w:rsidRDefault="00A12181" w:rsidP="00A12181">
      <w:pPr>
        <w:ind w:left="144"/>
        <w:rPr>
          <w:b/>
          <w:sz w:val="18"/>
        </w:rPr>
      </w:pPr>
      <w:r w:rsidRPr="000667F9">
        <w:rPr>
          <w:rFonts w:ascii="Times New Roman" w:hAnsi="Times New Roman" w:cs="Times New Roman"/>
          <w:b/>
          <w:sz w:val="24"/>
          <w:szCs w:val="24"/>
        </w:rPr>
        <w:t>*Political subdivisions of the state are local governments created by the states to help fulfill their obligations. Political Subdivisions include counties, cities, towns, villages, and special districts such as school districts, water districts, park districts, and airport districts</w:t>
      </w:r>
      <w:r w:rsidRPr="00E37086">
        <w:rPr>
          <w:b/>
          <w:sz w:val="18"/>
        </w:rPr>
        <w:t>.</w:t>
      </w:r>
    </w:p>
    <w:p w:rsidR="00A12181" w:rsidRDefault="00A12181" w:rsidP="00A12181">
      <w:pPr>
        <w:ind w:left="1440" w:firstLine="720"/>
        <w:rPr>
          <w:b/>
          <w:sz w:val="32"/>
          <w:u w:val="single"/>
        </w:rPr>
      </w:pPr>
      <w:r>
        <w:rPr>
          <w:noProof/>
        </w:rPr>
        <mc:AlternateContent>
          <mc:Choice Requires="wps">
            <w:drawing>
              <wp:anchor distT="0" distB="0" distL="114300" distR="114300" simplePos="0" relativeHeight="251659264" behindDoc="0" locked="0" layoutInCell="1" allowOverlap="1" wp14:anchorId="491CF018" wp14:editId="7633943E">
                <wp:simplePos x="0" y="0"/>
                <wp:positionH relativeFrom="column">
                  <wp:posOffset>933450</wp:posOffset>
                </wp:positionH>
                <wp:positionV relativeFrom="paragraph">
                  <wp:posOffset>189230</wp:posOffset>
                </wp:positionV>
                <wp:extent cx="4933950" cy="7905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4933950" cy="790575"/>
                        </a:xfrm>
                        <a:prstGeom prst="rect">
                          <a:avLst/>
                        </a:prstGeom>
                        <a:noFill/>
                        <a:ln w="6350">
                          <a:solidFill>
                            <a:prstClr val="black"/>
                          </a:solidFill>
                        </a:ln>
                        <a:effectLst/>
                      </wps:spPr>
                      <wps:txbx>
                        <w:txbxContent>
                          <w:p w:rsidR="00A12181" w:rsidRPr="000667F9" w:rsidRDefault="00A12181" w:rsidP="00A12181">
                            <w:pPr>
                              <w:spacing w:after="0"/>
                              <w:ind w:left="144"/>
                              <w:jc w:val="center"/>
                              <w:rPr>
                                <w:rFonts w:ascii="Times New Roman" w:hAnsi="Times New Roman" w:cs="Times New Roman"/>
                                <w:b/>
                                <w:sz w:val="19"/>
                                <w:szCs w:val="19"/>
                              </w:rPr>
                            </w:pPr>
                            <w:r w:rsidRPr="000667F9">
                              <w:rPr>
                                <w:rFonts w:ascii="Times New Roman" w:hAnsi="Times New Roman" w:cs="Times New Roman"/>
                                <w:b/>
                                <w:sz w:val="19"/>
                                <w:szCs w:val="19"/>
                              </w:rPr>
                              <w:t>For Health Department Use Only</w:t>
                            </w:r>
                          </w:p>
                          <w:p w:rsidR="00A12181" w:rsidRPr="000667F9" w:rsidRDefault="00A12181" w:rsidP="00A12181">
                            <w:pPr>
                              <w:spacing w:after="0"/>
                              <w:ind w:left="144"/>
                              <w:rPr>
                                <w:rFonts w:ascii="Times New Roman" w:hAnsi="Times New Roman" w:cs="Times New Roman"/>
                                <w:sz w:val="19"/>
                                <w:szCs w:val="19"/>
                              </w:rPr>
                            </w:pPr>
                            <w:r w:rsidRPr="000667F9">
                              <w:rPr>
                                <w:rFonts w:ascii="Times New Roman" w:hAnsi="Times New Roman" w:cs="Times New Roman"/>
                                <w:sz w:val="19"/>
                                <w:szCs w:val="19"/>
                              </w:rPr>
                              <w:t>Date Application Received:  _____________</w:t>
                            </w:r>
                            <w:r w:rsidRPr="000667F9">
                              <w:rPr>
                                <w:rFonts w:ascii="Times New Roman" w:hAnsi="Times New Roman" w:cs="Times New Roman"/>
                                <w:sz w:val="19"/>
                                <w:szCs w:val="19"/>
                              </w:rPr>
                              <w:tab/>
                              <w:t>By: ______________________</w:t>
                            </w:r>
                          </w:p>
                          <w:p w:rsidR="00A12181" w:rsidRPr="000667F9" w:rsidRDefault="00A12181" w:rsidP="00A12181">
                            <w:pPr>
                              <w:spacing w:after="0"/>
                              <w:ind w:left="144"/>
                              <w:rPr>
                                <w:rFonts w:ascii="Times New Roman" w:hAnsi="Times New Roman" w:cs="Times New Roman"/>
                                <w:sz w:val="19"/>
                                <w:szCs w:val="19"/>
                              </w:rPr>
                            </w:pPr>
                            <w:r w:rsidRPr="000667F9">
                              <w:rPr>
                                <w:rFonts w:ascii="Times New Roman" w:hAnsi="Times New Roman" w:cs="Times New Roman"/>
                                <w:sz w:val="19"/>
                                <w:szCs w:val="19"/>
                              </w:rPr>
                              <w:t>Establishment ID Number Assigned:  _____________________________________</w:t>
                            </w:r>
                          </w:p>
                          <w:p w:rsidR="00A12181" w:rsidRPr="000667F9" w:rsidRDefault="00A12181" w:rsidP="00A12181">
                            <w:pPr>
                              <w:spacing w:after="0"/>
                              <w:ind w:left="144"/>
                              <w:rPr>
                                <w:rFonts w:ascii="Times New Roman" w:hAnsi="Times New Roman" w:cs="Times New Roman"/>
                                <w:sz w:val="19"/>
                                <w:szCs w:val="19"/>
                              </w:rPr>
                            </w:pPr>
                            <w:r w:rsidRPr="000667F9">
                              <w:rPr>
                                <w:rFonts w:ascii="Times New Roman" w:hAnsi="Times New Roman" w:cs="Times New Roman"/>
                                <w:sz w:val="19"/>
                                <w:szCs w:val="19"/>
                              </w:rPr>
                              <w:t>Assigned REHS: _____________________________    Date Permit Issued:  ____________</w:t>
                            </w:r>
                          </w:p>
                          <w:p w:rsidR="00A12181" w:rsidRPr="000667F9" w:rsidRDefault="00A12181" w:rsidP="00A12181">
                            <w:pPr>
                              <w:spacing w:after="0"/>
                              <w:ind w:left="144"/>
                              <w:rPr>
                                <w:rFonts w:ascii="Times New Roman" w:hAnsi="Times New Roman" w:cs="Times New Roman"/>
                                <w:sz w:val="19"/>
                                <w:szCs w:val="19"/>
                              </w:rPr>
                            </w:pPr>
                          </w:p>
                          <w:p w:rsidR="00A12181" w:rsidRPr="00615F2C" w:rsidRDefault="00A12181" w:rsidP="00A12181">
                            <w:pPr>
                              <w:ind w:left="144"/>
                              <w:rPr>
                                <w:b/>
                                <w:sz w:val="20"/>
                                <w:szCs w:val="20"/>
                              </w:rPr>
                            </w:pPr>
                          </w:p>
                          <w:p w:rsidR="00A12181" w:rsidRPr="00F15D62" w:rsidRDefault="00A12181" w:rsidP="00A12181">
                            <w:pPr>
                              <w:ind w:left="1440" w:firstLine="720"/>
                              <w:rPr>
                                <w:b/>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3.5pt;margin-top:14.9pt;width:388.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" filled="f" strokeweight=".5pt">
                <v:textbox>
                  <w:txbxContent>
                    <w:p w:rsidR="00A12181" w:rsidRPr="000667F9" w:rsidRDefault="00A12181" w:rsidP="00A12181">
                      <w:pPr>
                        <w:spacing w:after="0"/>
                        <w:ind w:left="144"/>
                        <w:jc w:val="center"/>
                        <w:rPr>
                          <w:rFonts w:ascii="Times New Roman" w:hAnsi="Times New Roman" w:cs="Times New Roman"/>
                          <w:b/>
                          <w:sz w:val="19"/>
                          <w:szCs w:val="19"/>
                        </w:rPr>
                      </w:pPr>
                      <w:r w:rsidRPr="000667F9">
                        <w:rPr>
                          <w:rFonts w:ascii="Times New Roman" w:hAnsi="Times New Roman" w:cs="Times New Roman"/>
                          <w:b/>
                          <w:sz w:val="19"/>
                          <w:szCs w:val="19"/>
                        </w:rPr>
                        <w:t>For Health Department Use Only</w:t>
                      </w:r>
                    </w:p>
                    <w:p w:rsidR="00A12181" w:rsidRPr="000667F9" w:rsidRDefault="00A12181" w:rsidP="00A12181">
                      <w:pPr>
                        <w:spacing w:after="0"/>
                        <w:ind w:left="144"/>
                        <w:rPr>
                          <w:rFonts w:ascii="Times New Roman" w:hAnsi="Times New Roman" w:cs="Times New Roman"/>
                          <w:sz w:val="19"/>
                          <w:szCs w:val="19"/>
                        </w:rPr>
                      </w:pPr>
                      <w:r w:rsidRPr="000667F9">
                        <w:rPr>
                          <w:rFonts w:ascii="Times New Roman" w:hAnsi="Times New Roman" w:cs="Times New Roman"/>
                          <w:sz w:val="19"/>
                          <w:szCs w:val="19"/>
                        </w:rPr>
                        <w:t>Date Application Received:  _____________</w:t>
                      </w:r>
                      <w:r w:rsidRPr="000667F9">
                        <w:rPr>
                          <w:rFonts w:ascii="Times New Roman" w:hAnsi="Times New Roman" w:cs="Times New Roman"/>
                          <w:sz w:val="19"/>
                          <w:szCs w:val="19"/>
                        </w:rPr>
                        <w:tab/>
                        <w:t>By: ______________________</w:t>
                      </w:r>
                    </w:p>
                    <w:p w:rsidR="00A12181" w:rsidRPr="000667F9" w:rsidRDefault="00A12181" w:rsidP="00A12181">
                      <w:pPr>
                        <w:spacing w:after="0"/>
                        <w:ind w:left="144"/>
                        <w:rPr>
                          <w:rFonts w:ascii="Times New Roman" w:hAnsi="Times New Roman" w:cs="Times New Roman"/>
                          <w:sz w:val="19"/>
                          <w:szCs w:val="19"/>
                        </w:rPr>
                      </w:pPr>
                      <w:r w:rsidRPr="000667F9">
                        <w:rPr>
                          <w:rFonts w:ascii="Times New Roman" w:hAnsi="Times New Roman" w:cs="Times New Roman"/>
                          <w:sz w:val="19"/>
                          <w:szCs w:val="19"/>
                        </w:rPr>
                        <w:t>Establishment ID Number Assigned:  _____________________________________</w:t>
                      </w:r>
                    </w:p>
                    <w:p w:rsidR="00A12181" w:rsidRPr="000667F9" w:rsidRDefault="00A12181" w:rsidP="00A12181">
                      <w:pPr>
                        <w:spacing w:after="0"/>
                        <w:ind w:left="144"/>
                        <w:rPr>
                          <w:rFonts w:ascii="Times New Roman" w:hAnsi="Times New Roman" w:cs="Times New Roman"/>
                          <w:sz w:val="19"/>
                          <w:szCs w:val="19"/>
                        </w:rPr>
                      </w:pPr>
                      <w:r w:rsidRPr="000667F9">
                        <w:rPr>
                          <w:rFonts w:ascii="Times New Roman" w:hAnsi="Times New Roman" w:cs="Times New Roman"/>
                          <w:sz w:val="19"/>
                          <w:szCs w:val="19"/>
                        </w:rPr>
                        <w:t>Assigned REHS: _____________________________    Date Permit Issued:  ____________</w:t>
                      </w:r>
                    </w:p>
                    <w:p w:rsidR="00A12181" w:rsidRPr="000667F9" w:rsidRDefault="00A12181" w:rsidP="00A12181">
                      <w:pPr>
                        <w:spacing w:after="0"/>
                        <w:ind w:left="144"/>
                        <w:rPr>
                          <w:rFonts w:ascii="Times New Roman" w:hAnsi="Times New Roman" w:cs="Times New Roman"/>
                          <w:sz w:val="19"/>
                          <w:szCs w:val="19"/>
                        </w:rPr>
                      </w:pPr>
                    </w:p>
                    <w:p w:rsidR="00A12181" w:rsidRPr="00615F2C" w:rsidRDefault="00A12181" w:rsidP="00A12181">
                      <w:pPr>
                        <w:ind w:left="144"/>
                        <w:rPr>
                          <w:b/>
                          <w:sz w:val="20"/>
                          <w:szCs w:val="20"/>
                        </w:rPr>
                      </w:pPr>
                    </w:p>
                    <w:p w:rsidR="00A12181" w:rsidRPr="00F15D62" w:rsidRDefault="00A12181" w:rsidP="00A12181">
                      <w:pPr>
                        <w:ind w:left="1440" w:firstLine="720"/>
                        <w:rPr>
                          <w:b/>
                          <w:sz w:val="32"/>
                          <w:u w:val="single"/>
                        </w:rPr>
                      </w:pPr>
                    </w:p>
                  </w:txbxContent>
                </v:textbox>
                <w10:wrap type="square"/>
              </v:shape>
            </w:pict>
          </mc:Fallback>
        </mc:AlternateContent>
      </w:r>
    </w:p>
    <w:p w:rsidR="00A12181" w:rsidRDefault="00A12181" w:rsidP="00A12181">
      <w:pPr>
        <w:ind w:left="1440" w:firstLine="720"/>
        <w:rPr>
          <w:b/>
          <w:sz w:val="32"/>
          <w:u w:val="single"/>
        </w:rPr>
      </w:pPr>
    </w:p>
    <w:p w:rsidR="00A12181" w:rsidRDefault="00A12181" w:rsidP="00A12181">
      <w:pPr>
        <w:ind w:left="1440" w:firstLine="720"/>
        <w:rPr>
          <w:b/>
          <w:sz w:val="32"/>
          <w:u w:val="single"/>
        </w:rPr>
        <w:sectPr w:rsidR="00A12181" w:rsidSect="00910768">
          <w:footerReference w:type="default" r:id="rId10"/>
          <w:pgSz w:w="12240" w:h="15840"/>
          <w:pgMar w:top="288" w:right="720" w:bottom="720" w:left="720" w:header="720" w:footer="720" w:gutter="0"/>
          <w:cols w:space="720"/>
          <w:docGrid w:linePitch="360"/>
        </w:sectPr>
      </w:pPr>
    </w:p>
    <w:p w:rsidR="009F770F" w:rsidRPr="001F3E45" w:rsidRDefault="001F3E45" w:rsidP="00A12181">
      <w:pPr>
        <w:jc w:val="center"/>
        <w:rPr>
          <w:rFonts w:ascii="Times New Roman" w:hAnsi="Times New Roman" w:cs="Times New Roman"/>
          <w:b/>
          <w:sz w:val="28"/>
          <w:szCs w:val="24"/>
          <w:u w:val="single"/>
        </w:rPr>
      </w:pPr>
      <w:r w:rsidRPr="001F3E45">
        <w:rPr>
          <w:rFonts w:ascii="Times New Roman" w:hAnsi="Times New Roman" w:cs="Times New Roman"/>
          <w:b/>
          <w:sz w:val="28"/>
          <w:szCs w:val="24"/>
          <w:u w:val="single"/>
        </w:rPr>
        <w:lastRenderedPageBreak/>
        <w:t>Limited Food Service Establishment Permit Application</w:t>
      </w:r>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Name of Facility: </w:t>
      </w:r>
      <w:sdt>
        <w:sdtPr>
          <w:rPr>
            <w:rFonts w:ascii="Times New Roman" w:hAnsi="Times New Roman" w:cs="Times New Roman"/>
            <w:sz w:val="24"/>
            <w:szCs w:val="24"/>
          </w:rPr>
          <w:id w:val="560368499"/>
          <w:placeholder>
            <w:docPart w:val="DefaultPlaceholder_1082065158"/>
          </w:placeholder>
          <w:showingPlcHdr/>
        </w:sdtPr>
        <w:sdtEndPr/>
        <w:sdtContent>
          <w:bookmarkStart w:id="0" w:name="_GoBack"/>
          <w:r w:rsidRPr="001F3E45">
            <w:rPr>
              <w:rStyle w:val="PlaceholderText"/>
              <w:rFonts w:ascii="Times New Roman" w:hAnsi="Times New Roman" w:cs="Times New Roman"/>
              <w:sz w:val="24"/>
              <w:szCs w:val="24"/>
            </w:rPr>
            <w:t>Click here to enter text.</w:t>
          </w:r>
          <w:bookmarkEnd w:id="0"/>
        </w:sdtContent>
      </w:sdt>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Address of Facility: </w:t>
      </w:r>
      <w:sdt>
        <w:sdtPr>
          <w:rPr>
            <w:rFonts w:ascii="Times New Roman" w:hAnsi="Times New Roman" w:cs="Times New Roman"/>
            <w:sz w:val="24"/>
            <w:szCs w:val="24"/>
          </w:rPr>
          <w:id w:val="-825281283"/>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r w:rsidRPr="001F3E45">
        <w:rPr>
          <w:rFonts w:ascii="Times New Roman" w:hAnsi="Times New Roman" w:cs="Times New Roman"/>
          <w:sz w:val="24"/>
          <w:szCs w:val="24"/>
        </w:rPr>
        <w:t xml:space="preserve"> (Street, City, State, Zip)</w:t>
      </w:r>
    </w:p>
    <w:p w:rsidR="00A12181" w:rsidRPr="001F3E45" w:rsidRDefault="00A12181" w:rsidP="001F3E45">
      <w:pPr>
        <w:rPr>
          <w:rFonts w:ascii="Times New Roman" w:hAnsi="Times New Roman" w:cs="Times New Roman"/>
          <w:sz w:val="24"/>
          <w:szCs w:val="24"/>
        </w:rPr>
      </w:pPr>
      <w:proofErr w:type="gramStart"/>
      <w:r w:rsidRPr="001F3E45">
        <w:rPr>
          <w:rFonts w:ascii="Times New Roman" w:hAnsi="Times New Roman" w:cs="Times New Roman"/>
          <w:sz w:val="24"/>
          <w:szCs w:val="24"/>
        </w:rPr>
        <w:t xml:space="preserve">Mailing Address (if different from address of facility): </w:t>
      </w:r>
      <w:sdt>
        <w:sdtPr>
          <w:rPr>
            <w:rFonts w:ascii="Times New Roman" w:hAnsi="Times New Roman" w:cs="Times New Roman"/>
            <w:sz w:val="24"/>
            <w:szCs w:val="24"/>
          </w:rPr>
          <w:id w:val="165609516"/>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proofErr w:type="gramEnd"/>
        </w:sdtContent>
      </w:sdt>
      <w:r w:rsidR="001F3E45">
        <w:rPr>
          <w:rFonts w:ascii="Times New Roman" w:hAnsi="Times New Roman" w:cs="Times New Roman"/>
          <w:sz w:val="24"/>
          <w:szCs w:val="24"/>
        </w:rPr>
        <w:t xml:space="preserve"> </w:t>
      </w:r>
      <w:r w:rsidRPr="001F3E45">
        <w:rPr>
          <w:rFonts w:ascii="Times New Roman" w:hAnsi="Times New Roman" w:cs="Times New Roman"/>
          <w:sz w:val="24"/>
          <w:szCs w:val="24"/>
        </w:rPr>
        <w:t>(State, City, State, Zip)</w:t>
      </w:r>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Name of Permittee: </w:t>
      </w:r>
      <w:sdt>
        <w:sdtPr>
          <w:rPr>
            <w:rFonts w:ascii="Times New Roman" w:hAnsi="Times New Roman" w:cs="Times New Roman"/>
            <w:sz w:val="24"/>
            <w:szCs w:val="24"/>
          </w:rPr>
          <w:id w:val="-477693807"/>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r w:rsidRPr="001F3E45">
        <w:rPr>
          <w:rFonts w:ascii="Times New Roman" w:hAnsi="Times New Roman" w:cs="Times New Roman"/>
          <w:sz w:val="24"/>
          <w:szCs w:val="24"/>
        </w:rPr>
        <w:tab/>
      </w:r>
      <w:r w:rsidRPr="001F3E45">
        <w:rPr>
          <w:rFonts w:ascii="Times New Roman" w:hAnsi="Times New Roman" w:cs="Times New Roman"/>
          <w:sz w:val="24"/>
          <w:szCs w:val="24"/>
        </w:rPr>
        <w:tab/>
        <w:t xml:space="preserve">Telephone: </w:t>
      </w:r>
      <w:sdt>
        <w:sdtPr>
          <w:rPr>
            <w:rFonts w:ascii="Times New Roman" w:hAnsi="Times New Roman" w:cs="Times New Roman"/>
            <w:sz w:val="24"/>
            <w:szCs w:val="24"/>
          </w:rPr>
          <w:id w:val="-915704712"/>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Emergency Contact: </w:t>
      </w:r>
      <w:sdt>
        <w:sdtPr>
          <w:rPr>
            <w:rFonts w:ascii="Times New Roman" w:hAnsi="Times New Roman" w:cs="Times New Roman"/>
            <w:sz w:val="24"/>
            <w:szCs w:val="24"/>
          </w:rPr>
          <w:id w:val="1885290767"/>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r w:rsidRPr="001F3E45">
        <w:rPr>
          <w:rFonts w:ascii="Times New Roman" w:hAnsi="Times New Roman" w:cs="Times New Roman"/>
          <w:sz w:val="24"/>
          <w:szCs w:val="24"/>
        </w:rPr>
        <w:tab/>
      </w:r>
      <w:r w:rsidRPr="001F3E45">
        <w:rPr>
          <w:rFonts w:ascii="Times New Roman" w:hAnsi="Times New Roman" w:cs="Times New Roman"/>
          <w:sz w:val="24"/>
          <w:szCs w:val="24"/>
        </w:rPr>
        <w:tab/>
        <w:t xml:space="preserve">Telephone: </w:t>
      </w:r>
      <w:sdt>
        <w:sdtPr>
          <w:rPr>
            <w:rFonts w:ascii="Times New Roman" w:hAnsi="Times New Roman" w:cs="Times New Roman"/>
            <w:sz w:val="24"/>
            <w:szCs w:val="24"/>
          </w:rPr>
          <w:id w:val="68783899"/>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Permittee E-mail: </w:t>
      </w:r>
      <w:sdt>
        <w:sdtPr>
          <w:rPr>
            <w:rFonts w:ascii="Times New Roman" w:hAnsi="Times New Roman" w:cs="Times New Roman"/>
            <w:sz w:val="24"/>
            <w:szCs w:val="24"/>
          </w:rPr>
          <w:id w:val="567999586"/>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Permittee Mailing Address: </w:t>
      </w:r>
      <w:sdt>
        <w:sdtPr>
          <w:rPr>
            <w:rFonts w:ascii="Times New Roman" w:hAnsi="Times New Roman" w:cs="Times New Roman"/>
            <w:sz w:val="24"/>
            <w:szCs w:val="24"/>
          </w:rPr>
          <w:id w:val="-897522198"/>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Name of Person-in-Charge (if different from Permittee): </w:t>
      </w:r>
      <w:sdt>
        <w:sdtPr>
          <w:rPr>
            <w:rFonts w:ascii="Times New Roman" w:hAnsi="Times New Roman" w:cs="Times New Roman"/>
            <w:sz w:val="24"/>
            <w:szCs w:val="24"/>
          </w:rPr>
          <w:id w:val="-1109889563"/>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Dates of Operation: </w:t>
      </w:r>
      <w:sdt>
        <w:sdtPr>
          <w:rPr>
            <w:rFonts w:ascii="Times New Roman" w:hAnsi="Times New Roman" w:cs="Times New Roman"/>
            <w:sz w:val="24"/>
            <w:szCs w:val="24"/>
          </w:rPr>
          <w:id w:val="917451100"/>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Facility Type: </w:t>
      </w:r>
      <w:r w:rsidRPr="001F3E45">
        <w:rPr>
          <w:rFonts w:ascii="Times New Roman" w:hAnsi="Times New Roman" w:cs="Times New Roman"/>
          <w:sz w:val="24"/>
          <w:szCs w:val="24"/>
        </w:rPr>
        <w:tab/>
      </w:r>
      <w:sdt>
        <w:sdtPr>
          <w:rPr>
            <w:rFonts w:ascii="Times New Roman" w:hAnsi="Times New Roman" w:cs="Times New Roman"/>
            <w:sz w:val="24"/>
            <w:szCs w:val="24"/>
          </w:rPr>
          <w:id w:val="-564268916"/>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w:t>
      </w:r>
      <w:r w:rsidRPr="001F3E45">
        <w:rPr>
          <w:rFonts w:ascii="Times New Roman" w:hAnsi="Times New Roman" w:cs="Times New Roman"/>
          <w:i/>
          <w:sz w:val="24"/>
          <w:szCs w:val="24"/>
          <w:u w:val="single"/>
        </w:rPr>
        <w:t>Amateur Athletic Event</w:t>
      </w:r>
      <w:r w:rsidRPr="001F3E45">
        <w:rPr>
          <w:rFonts w:ascii="Times New Roman" w:hAnsi="Times New Roman" w:cs="Times New Roman"/>
          <w:sz w:val="24"/>
          <w:szCs w:val="24"/>
        </w:rPr>
        <w:tab/>
      </w:r>
      <w:sdt>
        <w:sdtPr>
          <w:rPr>
            <w:rFonts w:ascii="Times New Roman" w:hAnsi="Times New Roman" w:cs="Times New Roman"/>
            <w:sz w:val="24"/>
            <w:szCs w:val="24"/>
          </w:rPr>
          <w:id w:val="779228671"/>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w:t>
      </w:r>
      <w:r w:rsidRPr="001F3E45">
        <w:rPr>
          <w:rFonts w:ascii="Times New Roman" w:hAnsi="Times New Roman" w:cs="Times New Roman"/>
          <w:i/>
          <w:sz w:val="24"/>
          <w:szCs w:val="24"/>
          <w:u w:val="single"/>
        </w:rPr>
        <w:t>Lodging Facility</w:t>
      </w:r>
      <w:r w:rsidRPr="001F3E45">
        <w:rPr>
          <w:rFonts w:ascii="Times New Roman" w:hAnsi="Times New Roman" w:cs="Times New Roman"/>
          <w:sz w:val="24"/>
          <w:szCs w:val="24"/>
        </w:rPr>
        <w:tab/>
      </w:r>
      <w:sdt>
        <w:sdtPr>
          <w:rPr>
            <w:rFonts w:ascii="Times New Roman" w:hAnsi="Times New Roman" w:cs="Times New Roman"/>
            <w:sz w:val="24"/>
            <w:szCs w:val="24"/>
          </w:rPr>
          <w:id w:val="-1317564018"/>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w:t>
      </w:r>
      <w:proofErr w:type="gramStart"/>
      <w:r w:rsidRPr="001F3E45">
        <w:rPr>
          <w:rFonts w:ascii="Times New Roman" w:hAnsi="Times New Roman" w:cs="Times New Roman"/>
          <w:i/>
          <w:sz w:val="24"/>
          <w:szCs w:val="24"/>
          <w:u w:val="single"/>
        </w:rPr>
        <w:t>Other</w:t>
      </w:r>
      <w:proofErr w:type="gramEnd"/>
      <w:r w:rsidRPr="001F3E45">
        <w:rPr>
          <w:rFonts w:ascii="Times New Roman" w:hAnsi="Times New Roman" w:cs="Times New Roman"/>
          <w:i/>
          <w:sz w:val="24"/>
          <w:szCs w:val="24"/>
          <w:u w:val="single"/>
        </w:rPr>
        <w:t xml:space="preserve"> (meets above pre-qualifications)</w:t>
      </w:r>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Sponsoring Group or Organization:</w:t>
      </w:r>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Facility: </w:t>
      </w:r>
      <w:r w:rsidRPr="001F3E45">
        <w:rPr>
          <w:rFonts w:ascii="Times New Roman" w:hAnsi="Times New Roman" w:cs="Times New Roman"/>
          <w:sz w:val="24"/>
          <w:szCs w:val="24"/>
        </w:rPr>
        <w:tab/>
      </w:r>
      <w:sdt>
        <w:sdtPr>
          <w:rPr>
            <w:rFonts w:ascii="Times New Roman" w:hAnsi="Times New Roman" w:cs="Times New Roman"/>
            <w:sz w:val="24"/>
            <w:szCs w:val="24"/>
          </w:rPr>
          <w:id w:val="-588780931"/>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Existing</w:t>
      </w:r>
      <w:r w:rsidRPr="001F3E45">
        <w:rPr>
          <w:rFonts w:ascii="Times New Roman" w:hAnsi="Times New Roman" w:cs="Times New Roman"/>
          <w:sz w:val="24"/>
          <w:szCs w:val="24"/>
        </w:rPr>
        <w:tab/>
      </w:r>
      <w:r w:rsidRPr="001F3E45">
        <w:rPr>
          <w:rFonts w:ascii="Times New Roman" w:hAnsi="Times New Roman" w:cs="Times New Roman"/>
          <w:sz w:val="24"/>
          <w:szCs w:val="24"/>
        </w:rPr>
        <w:tab/>
      </w:r>
      <w:sdt>
        <w:sdtPr>
          <w:rPr>
            <w:rFonts w:ascii="Times New Roman" w:hAnsi="Times New Roman" w:cs="Times New Roman"/>
            <w:sz w:val="24"/>
            <w:szCs w:val="24"/>
          </w:rPr>
          <w:id w:val="506022908"/>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New Construction (Plans must be Submitted)</w:t>
      </w:r>
    </w:p>
    <w:p w:rsidR="00A12181"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 xml:space="preserve">Water: </w:t>
      </w:r>
      <w:r w:rsidRPr="001F3E45">
        <w:rPr>
          <w:rFonts w:ascii="Times New Roman" w:hAnsi="Times New Roman" w:cs="Times New Roman"/>
          <w:sz w:val="24"/>
          <w:szCs w:val="24"/>
        </w:rPr>
        <w:tab/>
      </w:r>
      <w:r w:rsidRPr="001F3E45">
        <w:rPr>
          <w:rFonts w:ascii="Times New Roman" w:hAnsi="Times New Roman" w:cs="Times New Roman"/>
          <w:sz w:val="24"/>
          <w:szCs w:val="24"/>
        </w:rPr>
        <w:tab/>
      </w:r>
      <w:sdt>
        <w:sdtPr>
          <w:rPr>
            <w:rFonts w:ascii="Times New Roman" w:hAnsi="Times New Roman" w:cs="Times New Roman"/>
            <w:sz w:val="24"/>
            <w:szCs w:val="24"/>
          </w:rPr>
          <w:id w:val="1153181679"/>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Municipal</w:t>
      </w:r>
      <w:r w:rsidRPr="001F3E45">
        <w:rPr>
          <w:rFonts w:ascii="Times New Roman" w:hAnsi="Times New Roman" w:cs="Times New Roman"/>
          <w:sz w:val="24"/>
          <w:szCs w:val="24"/>
        </w:rPr>
        <w:tab/>
      </w:r>
      <w:r w:rsidRPr="001F3E45">
        <w:rPr>
          <w:rFonts w:ascii="Times New Roman" w:hAnsi="Times New Roman" w:cs="Times New Roman"/>
          <w:sz w:val="24"/>
          <w:szCs w:val="24"/>
        </w:rPr>
        <w:tab/>
      </w:r>
      <w:sdt>
        <w:sdtPr>
          <w:rPr>
            <w:rFonts w:ascii="Times New Roman" w:hAnsi="Times New Roman" w:cs="Times New Roman"/>
            <w:sz w:val="24"/>
            <w:szCs w:val="24"/>
          </w:rPr>
          <w:id w:val="1131906695"/>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On-Site Water System</w:t>
      </w:r>
      <w:r w:rsidRPr="001F3E45">
        <w:rPr>
          <w:rFonts w:ascii="Times New Roman" w:hAnsi="Times New Roman" w:cs="Times New Roman"/>
          <w:sz w:val="24"/>
          <w:szCs w:val="24"/>
        </w:rPr>
        <w:tab/>
      </w:r>
      <w:proofErr w:type="gramStart"/>
      <w:r w:rsidRPr="001F3E45">
        <w:rPr>
          <w:rFonts w:ascii="Times New Roman" w:hAnsi="Times New Roman" w:cs="Times New Roman"/>
          <w:b/>
          <w:sz w:val="24"/>
          <w:szCs w:val="24"/>
        </w:rPr>
        <w:t>Existing</w:t>
      </w:r>
      <w:proofErr w:type="gramEnd"/>
      <w:r w:rsidRPr="001F3E45">
        <w:rPr>
          <w:rFonts w:ascii="Times New Roman" w:hAnsi="Times New Roman" w:cs="Times New Roman"/>
          <w:b/>
          <w:sz w:val="24"/>
          <w:szCs w:val="24"/>
        </w:rPr>
        <w:t xml:space="preserve"> Grease Trap?</w:t>
      </w:r>
      <w:r w:rsidRPr="001F3E45">
        <w:rPr>
          <w:rFonts w:ascii="Times New Roman" w:hAnsi="Times New Roman" w:cs="Times New Roman"/>
          <w:sz w:val="24"/>
          <w:szCs w:val="24"/>
        </w:rPr>
        <w:t xml:space="preserve"> </w:t>
      </w:r>
      <w:sdt>
        <w:sdtPr>
          <w:rPr>
            <w:rFonts w:ascii="Times New Roman" w:hAnsi="Times New Roman" w:cs="Times New Roman"/>
            <w:sz w:val="24"/>
            <w:szCs w:val="24"/>
          </w:rPr>
          <w:id w:val="926852256"/>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Yes </w:t>
      </w:r>
      <w:sdt>
        <w:sdtPr>
          <w:rPr>
            <w:rFonts w:ascii="Times New Roman" w:hAnsi="Times New Roman" w:cs="Times New Roman"/>
            <w:sz w:val="24"/>
            <w:szCs w:val="24"/>
          </w:rPr>
          <w:id w:val="-381180491"/>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No</w:t>
      </w:r>
    </w:p>
    <w:p w:rsidR="00591FF3" w:rsidRPr="001F3E45" w:rsidRDefault="00A12181" w:rsidP="001F3E45">
      <w:pPr>
        <w:rPr>
          <w:rFonts w:ascii="Times New Roman" w:hAnsi="Times New Roman" w:cs="Times New Roman"/>
          <w:sz w:val="24"/>
          <w:szCs w:val="24"/>
        </w:rPr>
      </w:pPr>
      <w:r w:rsidRPr="001F3E45">
        <w:rPr>
          <w:rFonts w:ascii="Times New Roman" w:hAnsi="Times New Roman" w:cs="Times New Roman"/>
          <w:sz w:val="24"/>
          <w:szCs w:val="24"/>
        </w:rPr>
        <w:t>Sewage:</w:t>
      </w:r>
      <w:r w:rsidR="00591FF3" w:rsidRPr="001F3E45">
        <w:rPr>
          <w:rFonts w:ascii="Times New Roman" w:hAnsi="Times New Roman" w:cs="Times New Roman"/>
          <w:sz w:val="24"/>
          <w:szCs w:val="24"/>
        </w:rPr>
        <w:t xml:space="preserve">  </w:t>
      </w:r>
      <w:sdt>
        <w:sdtPr>
          <w:rPr>
            <w:rFonts w:ascii="Times New Roman" w:hAnsi="Times New Roman" w:cs="Times New Roman"/>
            <w:sz w:val="24"/>
            <w:szCs w:val="24"/>
          </w:rPr>
          <w:id w:val="1200201389"/>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M</w:t>
      </w:r>
      <w:r w:rsidR="00591FF3" w:rsidRPr="001F3E45">
        <w:rPr>
          <w:rFonts w:ascii="Times New Roman" w:hAnsi="Times New Roman" w:cs="Times New Roman"/>
          <w:sz w:val="24"/>
          <w:szCs w:val="24"/>
        </w:rPr>
        <w:t xml:space="preserve">unicipal      </w:t>
      </w:r>
      <w:sdt>
        <w:sdtPr>
          <w:rPr>
            <w:rFonts w:ascii="Times New Roman" w:hAnsi="Times New Roman" w:cs="Times New Roman"/>
            <w:sz w:val="24"/>
            <w:szCs w:val="24"/>
          </w:rPr>
          <w:id w:val="-1416776163"/>
          <w14:checkbox>
            <w14:checked w14:val="0"/>
            <w14:checkedState w14:val="2612" w14:font="MS Gothic"/>
            <w14:uncheckedState w14:val="2610" w14:font="MS Gothic"/>
          </w14:checkbox>
        </w:sdtPr>
        <w:sdtEndPr/>
        <w:sdtContent>
          <w:r w:rsidR="00591FF3"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On-Site Septic System</w:t>
      </w:r>
      <w:r w:rsidR="00591FF3" w:rsidRPr="001F3E45">
        <w:rPr>
          <w:rFonts w:ascii="Times New Roman" w:hAnsi="Times New Roman" w:cs="Times New Roman"/>
          <w:sz w:val="24"/>
          <w:szCs w:val="24"/>
        </w:rPr>
        <w:t xml:space="preserve">     </w:t>
      </w:r>
      <w:r w:rsidRPr="001F3E45">
        <w:rPr>
          <w:rFonts w:ascii="Times New Roman" w:hAnsi="Times New Roman" w:cs="Times New Roman"/>
          <w:b/>
          <w:sz w:val="24"/>
          <w:szCs w:val="24"/>
        </w:rPr>
        <w:t>If On-Site, Year Installed:</w:t>
      </w:r>
      <w:r w:rsidRPr="001F3E45">
        <w:rPr>
          <w:rFonts w:ascii="Times New Roman" w:hAnsi="Times New Roman" w:cs="Times New Roman"/>
          <w:sz w:val="24"/>
          <w:szCs w:val="24"/>
        </w:rPr>
        <w:t xml:space="preserve"> </w:t>
      </w:r>
      <w:sdt>
        <w:sdtPr>
          <w:rPr>
            <w:rFonts w:ascii="Times New Roman" w:hAnsi="Times New Roman" w:cs="Times New Roman"/>
            <w:sz w:val="24"/>
            <w:szCs w:val="24"/>
          </w:rPr>
          <w:id w:val="-601108360"/>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p>
    <w:p w:rsidR="00591FF3" w:rsidRPr="001F3E45" w:rsidRDefault="00591FF3" w:rsidP="001F3E45">
      <w:pPr>
        <w:rPr>
          <w:rFonts w:ascii="Times New Roman" w:hAnsi="Times New Roman" w:cs="Times New Roman"/>
          <w:sz w:val="24"/>
          <w:szCs w:val="24"/>
        </w:rPr>
      </w:pPr>
      <w:r w:rsidRPr="001F3E45">
        <w:rPr>
          <w:rFonts w:ascii="Times New Roman" w:hAnsi="Times New Roman" w:cs="Times New Roman"/>
          <w:sz w:val="24"/>
          <w:szCs w:val="24"/>
        </w:rPr>
        <w:t xml:space="preserve">Owner at Time of Installation: </w:t>
      </w:r>
      <w:sdt>
        <w:sdtPr>
          <w:rPr>
            <w:rFonts w:ascii="Times New Roman" w:hAnsi="Times New Roman" w:cs="Times New Roman"/>
            <w:sz w:val="24"/>
            <w:szCs w:val="24"/>
          </w:rPr>
          <w:id w:val="542024678"/>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p>
    <w:p w:rsidR="00591FF3" w:rsidRPr="001F3E45" w:rsidRDefault="00591FF3" w:rsidP="001F3E45">
      <w:pPr>
        <w:rPr>
          <w:rFonts w:ascii="Times New Roman" w:hAnsi="Times New Roman" w:cs="Times New Roman"/>
          <w:sz w:val="24"/>
          <w:szCs w:val="24"/>
        </w:rPr>
      </w:pPr>
      <w:r w:rsidRPr="001F3E45">
        <w:rPr>
          <w:rFonts w:ascii="Times New Roman" w:hAnsi="Times New Roman" w:cs="Times New Roman"/>
          <w:sz w:val="24"/>
          <w:szCs w:val="24"/>
        </w:rPr>
        <w:t>As of September 01, 2012, the permit holder shall require all food service employees to comply with an approved Employee Health Policy. Do you have an approved Employee Health policy?</w:t>
      </w:r>
    </w:p>
    <w:p w:rsidR="00591FF3" w:rsidRPr="001F3E45" w:rsidRDefault="00591FF3" w:rsidP="001F3E45">
      <w:pPr>
        <w:rPr>
          <w:rFonts w:ascii="Times New Roman" w:hAnsi="Times New Roman" w:cs="Times New Roman"/>
          <w:sz w:val="24"/>
          <w:szCs w:val="24"/>
        </w:rPr>
      </w:pPr>
      <w:r w:rsidRPr="001F3E45">
        <w:rPr>
          <w:rFonts w:ascii="Times New Roman" w:hAnsi="Times New Roman" w:cs="Times New Roman"/>
          <w:sz w:val="24"/>
          <w:szCs w:val="24"/>
        </w:rPr>
        <w:tab/>
      </w:r>
      <w:r w:rsidRPr="001F3E45">
        <w:rPr>
          <w:rFonts w:ascii="Times New Roman" w:hAnsi="Times New Roman" w:cs="Times New Roman"/>
          <w:sz w:val="24"/>
          <w:szCs w:val="24"/>
        </w:rPr>
        <w:tab/>
      </w:r>
      <w:sdt>
        <w:sdtPr>
          <w:rPr>
            <w:rFonts w:ascii="Times New Roman" w:hAnsi="Times New Roman" w:cs="Times New Roman"/>
            <w:sz w:val="24"/>
            <w:szCs w:val="24"/>
          </w:rPr>
          <w:id w:val="189117113"/>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Yes</w:t>
      </w:r>
      <w:r w:rsidRPr="001F3E45">
        <w:rPr>
          <w:rFonts w:ascii="Times New Roman" w:hAnsi="Times New Roman" w:cs="Times New Roman"/>
          <w:sz w:val="24"/>
          <w:szCs w:val="24"/>
        </w:rPr>
        <w:tab/>
        <w:t>(Provide a copy)</w:t>
      </w:r>
      <w:r w:rsidRPr="001F3E45">
        <w:rPr>
          <w:rFonts w:ascii="Times New Roman" w:hAnsi="Times New Roman" w:cs="Times New Roman"/>
          <w:sz w:val="24"/>
          <w:szCs w:val="24"/>
        </w:rPr>
        <w:tab/>
      </w:r>
      <w:r w:rsidRPr="001F3E45">
        <w:rPr>
          <w:rFonts w:ascii="Times New Roman" w:hAnsi="Times New Roman" w:cs="Times New Roman"/>
          <w:sz w:val="24"/>
          <w:szCs w:val="24"/>
        </w:rPr>
        <w:tab/>
      </w:r>
      <w:sdt>
        <w:sdtPr>
          <w:rPr>
            <w:rFonts w:ascii="Times New Roman" w:hAnsi="Times New Roman" w:cs="Times New Roman"/>
            <w:sz w:val="24"/>
            <w:szCs w:val="24"/>
          </w:rPr>
          <w:id w:val="1533146365"/>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No</w:t>
      </w:r>
    </w:p>
    <w:p w:rsidR="00591FF3" w:rsidRPr="001F3E45" w:rsidRDefault="00591FF3" w:rsidP="001F3E45">
      <w:pPr>
        <w:rPr>
          <w:rFonts w:ascii="Times New Roman" w:hAnsi="Times New Roman" w:cs="Times New Roman"/>
          <w:sz w:val="24"/>
          <w:szCs w:val="24"/>
        </w:rPr>
      </w:pPr>
      <w:r w:rsidRPr="001F3E45">
        <w:rPr>
          <w:rFonts w:ascii="Times New Roman" w:hAnsi="Times New Roman" w:cs="Times New Roman"/>
          <w:sz w:val="24"/>
          <w:szCs w:val="24"/>
        </w:rPr>
        <w:t>Has/have the designated Person-in-Charge of the LFSE completed an ANSI-accredited, certified food protection managers’ course?</w:t>
      </w:r>
    </w:p>
    <w:p w:rsidR="00591FF3" w:rsidRPr="001F3E45" w:rsidRDefault="00591FF3" w:rsidP="001F3E45">
      <w:pPr>
        <w:rPr>
          <w:rFonts w:ascii="Times New Roman" w:hAnsi="Times New Roman" w:cs="Times New Roman"/>
          <w:sz w:val="24"/>
          <w:szCs w:val="24"/>
        </w:rPr>
      </w:pPr>
      <w:r w:rsidRPr="001F3E45">
        <w:rPr>
          <w:rFonts w:ascii="Times New Roman" w:hAnsi="Times New Roman" w:cs="Times New Roman"/>
          <w:sz w:val="24"/>
          <w:szCs w:val="24"/>
        </w:rPr>
        <w:tab/>
      </w:r>
      <w:r w:rsidRPr="001F3E45">
        <w:rPr>
          <w:rFonts w:ascii="Times New Roman" w:hAnsi="Times New Roman" w:cs="Times New Roman"/>
          <w:sz w:val="24"/>
          <w:szCs w:val="24"/>
        </w:rPr>
        <w:tab/>
      </w:r>
      <w:sdt>
        <w:sdtPr>
          <w:rPr>
            <w:rFonts w:ascii="Times New Roman" w:hAnsi="Times New Roman" w:cs="Times New Roman"/>
            <w:sz w:val="24"/>
            <w:szCs w:val="24"/>
          </w:rPr>
          <w:id w:val="-1391731671"/>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Yes</w:t>
      </w:r>
      <w:r w:rsidRPr="001F3E45">
        <w:rPr>
          <w:rFonts w:ascii="Times New Roman" w:hAnsi="Times New Roman" w:cs="Times New Roman"/>
          <w:sz w:val="24"/>
          <w:szCs w:val="24"/>
        </w:rPr>
        <w:tab/>
      </w:r>
      <w:r w:rsidRPr="001F3E45">
        <w:rPr>
          <w:rFonts w:ascii="Times New Roman" w:hAnsi="Times New Roman" w:cs="Times New Roman"/>
          <w:sz w:val="24"/>
          <w:szCs w:val="24"/>
        </w:rPr>
        <w:tab/>
      </w:r>
      <w:r w:rsidRPr="001F3E45">
        <w:rPr>
          <w:rFonts w:ascii="Times New Roman" w:hAnsi="Times New Roman" w:cs="Times New Roman"/>
          <w:sz w:val="24"/>
          <w:szCs w:val="24"/>
        </w:rPr>
        <w:tab/>
      </w:r>
      <w:sdt>
        <w:sdtPr>
          <w:rPr>
            <w:rFonts w:ascii="Times New Roman" w:hAnsi="Times New Roman" w:cs="Times New Roman"/>
            <w:sz w:val="24"/>
            <w:szCs w:val="24"/>
          </w:rPr>
          <w:id w:val="-2044435629"/>
          <w14:checkbox>
            <w14:checked w14:val="0"/>
            <w14:checkedState w14:val="2612" w14:font="MS Gothic"/>
            <w14:uncheckedState w14:val="2610" w14:font="MS Gothic"/>
          </w14:checkbox>
        </w:sdtPr>
        <w:sdtEndPr/>
        <w:sdtContent>
          <w:r w:rsidRPr="001F3E45">
            <w:rPr>
              <w:rFonts w:ascii="MS Gothic" w:eastAsia="MS Gothic" w:hAnsi="MS Gothic" w:cs="MS Gothic" w:hint="eastAsia"/>
              <w:sz w:val="24"/>
              <w:szCs w:val="24"/>
            </w:rPr>
            <w:t>☐</w:t>
          </w:r>
        </w:sdtContent>
      </w:sdt>
      <w:r w:rsidRPr="001F3E45">
        <w:rPr>
          <w:rFonts w:ascii="Times New Roman" w:hAnsi="Times New Roman" w:cs="Times New Roman"/>
          <w:sz w:val="24"/>
          <w:szCs w:val="24"/>
        </w:rPr>
        <w:t xml:space="preserve"> No </w:t>
      </w:r>
      <w:r w:rsidRPr="001F3E45">
        <w:rPr>
          <w:rFonts w:ascii="Times New Roman" w:hAnsi="Times New Roman" w:cs="Times New Roman"/>
          <w:sz w:val="24"/>
          <w:szCs w:val="24"/>
        </w:rPr>
        <w:tab/>
      </w:r>
      <w:r w:rsidRPr="001F3E45">
        <w:rPr>
          <w:rFonts w:ascii="Times New Roman" w:hAnsi="Times New Roman" w:cs="Times New Roman"/>
          <w:sz w:val="24"/>
          <w:szCs w:val="24"/>
        </w:rPr>
        <w:tab/>
      </w:r>
      <w:r w:rsidRPr="001F3E45">
        <w:rPr>
          <w:rFonts w:ascii="Times New Roman" w:hAnsi="Times New Roman" w:cs="Times New Roman"/>
          <w:i/>
          <w:sz w:val="24"/>
          <w:szCs w:val="24"/>
        </w:rPr>
        <w:t>If Yes, Date of Completion</w:t>
      </w:r>
      <w:r w:rsidRPr="001F3E45">
        <w:rPr>
          <w:rFonts w:ascii="Times New Roman" w:hAnsi="Times New Roman" w:cs="Times New Roman"/>
          <w:sz w:val="24"/>
          <w:szCs w:val="24"/>
        </w:rPr>
        <w:t xml:space="preserve">: </w:t>
      </w:r>
      <w:sdt>
        <w:sdtPr>
          <w:rPr>
            <w:rFonts w:ascii="Times New Roman" w:hAnsi="Times New Roman" w:cs="Times New Roman"/>
            <w:sz w:val="24"/>
            <w:szCs w:val="24"/>
          </w:rPr>
          <w:id w:val="-1921477953"/>
          <w:placeholder>
            <w:docPart w:val="DefaultPlaceholder_1082065158"/>
          </w:placeholder>
          <w:showingPlcHdr/>
        </w:sdtPr>
        <w:sdtEndPr/>
        <w:sdtContent>
          <w:r w:rsidRPr="001F3E45">
            <w:rPr>
              <w:rStyle w:val="PlaceholderText"/>
              <w:rFonts w:ascii="Times New Roman" w:hAnsi="Times New Roman" w:cs="Times New Roman"/>
              <w:sz w:val="24"/>
              <w:szCs w:val="24"/>
            </w:rPr>
            <w:t>Click here to enter text.</w:t>
          </w:r>
        </w:sdtContent>
      </w:sdt>
    </w:p>
    <w:p w:rsidR="00591FF3" w:rsidRPr="001F3E45" w:rsidRDefault="00591FF3" w:rsidP="001F3E45">
      <w:pPr>
        <w:rPr>
          <w:rFonts w:ascii="Times New Roman" w:hAnsi="Times New Roman" w:cs="Times New Roman"/>
          <w:b/>
          <w:i/>
          <w:sz w:val="24"/>
          <w:szCs w:val="24"/>
        </w:rPr>
      </w:pPr>
      <w:r w:rsidRPr="001F3E45">
        <w:rPr>
          <w:rFonts w:ascii="Times New Roman" w:hAnsi="Times New Roman" w:cs="Times New Roman"/>
          <w:b/>
          <w:i/>
          <w:sz w:val="24"/>
          <w:szCs w:val="24"/>
        </w:rPr>
        <w:t xml:space="preserve">*Attach Plans and/or sketch illustrating specifications of the area and placement of equipment for the proposed LFSE. </w:t>
      </w:r>
      <w:proofErr w:type="gramStart"/>
      <w:r w:rsidRPr="001F3E45">
        <w:rPr>
          <w:rFonts w:ascii="Times New Roman" w:hAnsi="Times New Roman" w:cs="Times New Roman"/>
          <w:b/>
          <w:i/>
          <w:sz w:val="24"/>
          <w:szCs w:val="24"/>
        </w:rPr>
        <w:t>(For new construction only).</w:t>
      </w:r>
      <w:proofErr w:type="gramEnd"/>
    </w:p>
    <w:p w:rsidR="00591FF3" w:rsidRPr="001F3E45" w:rsidRDefault="00591FF3" w:rsidP="001F3E45">
      <w:pPr>
        <w:rPr>
          <w:rFonts w:ascii="Times New Roman" w:hAnsi="Times New Roman" w:cs="Times New Roman"/>
          <w:b/>
          <w:i/>
          <w:sz w:val="24"/>
          <w:szCs w:val="24"/>
        </w:rPr>
      </w:pPr>
      <w:r w:rsidRPr="001F3E45">
        <w:rPr>
          <w:rFonts w:ascii="Times New Roman" w:hAnsi="Times New Roman" w:cs="Times New Roman"/>
          <w:b/>
          <w:i/>
          <w:sz w:val="24"/>
          <w:szCs w:val="24"/>
        </w:rPr>
        <w:t xml:space="preserve">*Attach a Proposed schedule. </w:t>
      </w:r>
      <w:proofErr w:type="gramStart"/>
      <w:r w:rsidRPr="001F3E45">
        <w:rPr>
          <w:rFonts w:ascii="Times New Roman" w:hAnsi="Times New Roman" w:cs="Times New Roman"/>
          <w:b/>
          <w:i/>
          <w:sz w:val="24"/>
          <w:szCs w:val="24"/>
        </w:rPr>
        <w:t>(</w:t>
      </w:r>
      <w:r w:rsidR="001F3E45" w:rsidRPr="001F3E45">
        <w:rPr>
          <w:rFonts w:ascii="Times New Roman" w:hAnsi="Times New Roman" w:cs="Times New Roman"/>
          <w:b/>
          <w:i/>
          <w:sz w:val="24"/>
          <w:szCs w:val="24"/>
        </w:rPr>
        <w:t>Required</w:t>
      </w:r>
      <w:r w:rsidRPr="001F3E45">
        <w:rPr>
          <w:rFonts w:ascii="Times New Roman" w:hAnsi="Times New Roman" w:cs="Times New Roman"/>
          <w:b/>
          <w:i/>
          <w:sz w:val="24"/>
          <w:szCs w:val="24"/>
        </w:rPr>
        <w:t xml:space="preserve"> every year).</w:t>
      </w:r>
      <w:proofErr w:type="gramEnd"/>
    </w:p>
    <w:p w:rsidR="001F3E45" w:rsidRPr="001F3E45" w:rsidRDefault="00591FF3" w:rsidP="001F3E45">
      <w:pPr>
        <w:rPr>
          <w:rFonts w:ascii="Times New Roman" w:hAnsi="Times New Roman" w:cs="Times New Roman"/>
          <w:b/>
          <w:i/>
          <w:sz w:val="24"/>
          <w:szCs w:val="24"/>
        </w:rPr>
      </w:pPr>
      <w:r w:rsidRPr="001F3E45">
        <w:rPr>
          <w:rFonts w:ascii="Times New Roman" w:hAnsi="Times New Roman" w:cs="Times New Roman"/>
          <w:b/>
          <w:i/>
          <w:sz w:val="24"/>
          <w:szCs w:val="24"/>
        </w:rPr>
        <w:t>*Attach a complete list of menu items to be prepared at the LFSE and include the method of preparation for each food item. (If no change from prior year and menu is on file at Health department, not required)</w:t>
      </w:r>
      <w:r w:rsidR="001F3E45" w:rsidRPr="001F3E45">
        <w:rPr>
          <w:rFonts w:ascii="Times New Roman" w:hAnsi="Times New Roman" w:cs="Times New Roman"/>
          <w:b/>
          <w:i/>
          <w:sz w:val="24"/>
          <w:szCs w:val="24"/>
        </w:rPr>
        <w:t>.</w:t>
      </w:r>
    </w:p>
    <w:p w:rsidR="001F3E45" w:rsidRPr="001F3E45" w:rsidRDefault="001F3E45" w:rsidP="001F3E45">
      <w:pPr>
        <w:ind w:firstLine="720"/>
        <w:rPr>
          <w:rFonts w:ascii="Times New Roman" w:hAnsi="Times New Roman" w:cs="Times New Roman"/>
          <w:i/>
          <w:sz w:val="20"/>
          <w:szCs w:val="24"/>
        </w:rPr>
      </w:pPr>
      <w:r w:rsidRPr="001F3E45">
        <w:rPr>
          <w:rFonts w:ascii="Times New Roman" w:hAnsi="Times New Roman" w:cs="Times New Roman"/>
          <w:i/>
          <w:sz w:val="20"/>
          <w:szCs w:val="24"/>
        </w:rPr>
        <w:t>I Certify, that the information on this application is complete and accurate. I understand that any changes to my operation must be submitted to the Jackson County Department of Public Health for review and written approval prior to commencing the changes</w:t>
      </w:r>
    </w:p>
    <w:p w:rsidR="00A12181" w:rsidRPr="001F3E45" w:rsidRDefault="001F3E45" w:rsidP="001F3E45">
      <w:pPr>
        <w:rPr>
          <w:rFonts w:ascii="Times New Roman" w:hAnsi="Times New Roman" w:cs="Times New Roman"/>
          <w:sz w:val="24"/>
          <w:szCs w:val="24"/>
        </w:rPr>
      </w:pPr>
      <w:r w:rsidRPr="001F3E45">
        <w:rPr>
          <w:rFonts w:ascii="Times New Roman" w:hAnsi="Times New Roman" w:cs="Times New Roman"/>
          <w:sz w:val="24"/>
          <w:szCs w:val="24"/>
        </w:rPr>
        <w:t>Applicant Signature: ______________________________________ Date: _________________________</w:t>
      </w:r>
      <w:r w:rsidR="00591FF3" w:rsidRPr="001F3E45">
        <w:rPr>
          <w:rFonts w:ascii="Times New Roman" w:hAnsi="Times New Roman" w:cs="Times New Roman"/>
          <w:sz w:val="24"/>
          <w:szCs w:val="24"/>
        </w:rPr>
        <w:t xml:space="preserve">  </w:t>
      </w:r>
      <w:r w:rsidR="00A12181" w:rsidRPr="001F3E45">
        <w:rPr>
          <w:rFonts w:ascii="Times New Roman" w:hAnsi="Times New Roman" w:cs="Times New Roman"/>
          <w:sz w:val="24"/>
          <w:szCs w:val="24"/>
        </w:rPr>
        <w:tab/>
      </w:r>
      <w:r w:rsidR="00A12181" w:rsidRPr="001F3E45">
        <w:rPr>
          <w:rFonts w:ascii="Times New Roman" w:hAnsi="Times New Roman" w:cs="Times New Roman"/>
          <w:sz w:val="24"/>
          <w:szCs w:val="24"/>
        </w:rPr>
        <w:br/>
      </w:r>
    </w:p>
    <w:sectPr w:rsidR="00A12181" w:rsidRPr="001F3E45" w:rsidSect="001F3E45">
      <w:pgSz w:w="12240" w:h="15840"/>
      <w:pgMar w:top="450" w:right="720" w:bottom="630" w:left="9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45" w:rsidRDefault="001F3E45" w:rsidP="001F3E45">
      <w:pPr>
        <w:spacing w:after="0" w:line="240" w:lineRule="auto"/>
      </w:pPr>
      <w:r>
        <w:separator/>
      </w:r>
    </w:p>
  </w:endnote>
  <w:endnote w:type="continuationSeparator" w:id="0">
    <w:p w:rsidR="001F3E45" w:rsidRDefault="001F3E45" w:rsidP="001F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008730"/>
      <w:docPartObj>
        <w:docPartGallery w:val="Page Numbers (Bottom of Page)"/>
        <w:docPartUnique/>
      </w:docPartObj>
    </w:sdtPr>
    <w:sdtEndPr>
      <w:rPr>
        <w:rFonts w:ascii="Times New Roman" w:hAnsi="Times New Roman" w:cs="Times New Roman"/>
        <w:noProof/>
      </w:rPr>
    </w:sdtEndPr>
    <w:sdtContent>
      <w:p w:rsidR="00773A35" w:rsidRPr="000667F9" w:rsidRDefault="00CC13FD">
        <w:pPr>
          <w:pStyle w:val="Footer"/>
          <w:jc w:val="center"/>
          <w:rPr>
            <w:rFonts w:ascii="Times New Roman" w:hAnsi="Times New Roman" w:cs="Times New Roman"/>
          </w:rPr>
        </w:pPr>
        <w:r w:rsidRPr="000667F9">
          <w:rPr>
            <w:rFonts w:ascii="Times New Roman" w:hAnsi="Times New Roman" w:cs="Times New Roman"/>
          </w:rPr>
          <w:fldChar w:fldCharType="begin"/>
        </w:r>
        <w:r w:rsidRPr="000667F9">
          <w:rPr>
            <w:rFonts w:ascii="Times New Roman" w:hAnsi="Times New Roman" w:cs="Times New Roman"/>
          </w:rPr>
          <w:instrText xml:space="preserve"> PAGE   \* MERGEFORMAT </w:instrText>
        </w:r>
        <w:r w:rsidRPr="000667F9">
          <w:rPr>
            <w:rFonts w:ascii="Times New Roman" w:hAnsi="Times New Roman" w:cs="Times New Roman"/>
          </w:rPr>
          <w:fldChar w:fldCharType="separate"/>
        </w:r>
        <w:r w:rsidR="00736300">
          <w:rPr>
            <w:rFonts w:ascii="Times New Roman" w:hAnsi="Times New Roman" w:cs="Times New Roman"/>
            <w:noProof/>
          </w:rPr>
          <w:t>1</w:t>
        </w:r>
        <w:r w:rsidRPr="000667F9">
          <w:rPr>
            <w:rFonts w:ascii="Times New Roman" w:hAnsi="Times New Roman" w:cs="Times New Roman"/>
            <w:noProof/>
          </w:rPr>
          <w:fldChar w:fldCharType="end"/>
        </w:r>
      </w:p>
    </w:sdtContent>
  </w:sdt>
  <w:p w:rsidR="00773A35" w:rsidRPr="001F3E45" w:rsidRDefault="001F3E45">
    <w:pPr>
      <w:pStyle w:val="Footer"/>
      <w:rPr>
        <w:rFonts w:ascii="Times New Roman" w:hAnsi="Times New Roman" w:cs="Times New Roman"/>
        <w:sz w:val="16"/>
        <w:szCs w:val="16"/>
      </w:rPr>
    </w:pPr>
    <w:r w:rsidRPr="001F3E45">
      <w:rPr>
        <w:rFonts w:ascii="Times New Roman" w:hAnsi="Times New Roman" w:cs="Times New Roman"/>
        <w:sz w:val="16"/>
        <w:szCs w:val="16"/>
      </w:rPr>
      <w:t>JCDPH #2603</w:t>
    </w:r>
  </w:p>
  <w:p w:rsidR="001F3E45" w:rsidRPr="001F3E45" w:rsidRDefault="001F3E45">
    <w:pPr>
      <w:pStyle w:val="Footer"/>
      <w:rPr>
        <w:rFonts w:ascii="Times New Roman" w:hAnsi="Times New Roman" w:cs="Times New Roman"/>
        <w:sz w:val="16"/>
        <w:szCs w:val="16"/>
      </w:rPr>
    </w:pPr>
    <w:r w:rsidRPr="001F3E45">
      <w:rPr>
        <w:rFonts w:ascii="Times New Roman" w:hAnsi="Times New Roman" w:cs="Times New Roman"/>
        <w:sz w:val="16"/>
        <w:szCs w:val="16"/>
      </w:rPr>
      <w:t>Rev. 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45" w:rsidRDefault="001F3E45" w:rsidP="001F3E45">
      <w:pPr>
        <w:spacing w:after="0" w:line="240" w:lineRule="auto"/>
      </w:pPr>
      <w:r>
        <w:separator/>
      </w:r>
    </w:p>
  </w:footnote>
  <w:footnote w:type="continuationSeparator" w:id="0">
    <w:p w:rsidR="001F3E45" w:rsidRDefault="001F3E45" w:rsidP="001F3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43ED6"/>
    <w:multiLevelType w:val="hybridMultilevel"/>
    <w:tmpl w:val="631A46B0"/>
    <w:lvl w:ilvl="0" w:tplc="2984FE0E">
      <w:start w:val="1"/>
      <w:numFmt w:val="decimal"/>
      <w:lvlText w:val="%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ofvLEJWCBZzmUchUsxjbHO/d58=" w:salt="AeYPwqipAuq7za9gdDM9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81"/>
    <w:rsid w:val="000667F9"/>
    <w:rsid w:val="001F3E45"/>
    <w:rsid w:val="00234CCD"/>
    <w:rsid w:val="00591FF3"/>
    <w:rsid w:val="00736300"/>
    <w:rsid w:val="009F770F"/>
    <w:rsid w:val="00A12181"/>
    <w:rsid w:val="00CC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81"/>
    <w:pPr>
      <w:ind w:left="720"/>
      <w:contextualSpacing/>
    </w:pPr>
  </w:style>
  <w:style w:type="paragraph" w:styleId="Footer">
    <w:name w:val="footer"/>
    <w:basedOn w:val="Normal"/>
    <w:link w:val="FooterChar"/>
    <w:uiPriority w:val="99"/>
    <w:unhideWhenUsed/>
    <w:rsid w:val="00A12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81"/>
  </w:style>
  <w:style w:type="character" w:styleId="PlaceholderText">
    <w:name w:val="Placeholder Text"/>
    <w:basedOn w:val="DefaultParagraphFont"/>
    <w:uiPriority w:val="99"/>
    <w:semiHidden/>
    <w:rsid w:val="00A12181"/>
    <w:rPr>
      <w:color w:val="808080"/>
    </w:rPr>
  </w:style>
  <w:style w:type="paragraph" w:styleId="BalloonText">
    <w:name w:val="Balloon Text"/>
    <w:basedOn w:val="Normal"/>
    <w:link w:val="BalloonTextChar"/>
    <w:uiPriority w:val="99"/>
    <w:semiHidden/>
    <w:unhideWhenUsed/>
    <w:rsid w:val="00A1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81"/>
    <w:rPr>
      <w:rFonts w:ascii="Tahoma" w:hAnsi="Tahoma" w:cs="Tahoma"/>
      <w:sz w:val="16"/>
      <w:szCs w:val="16"/>
    </w:rPr>
  </w:style>
  <w:style w:type="paragraph" w:styleId="NoSpacing">
    <w:name w:val="No Spacing"/>
    <w:uiPriority w:val="1"/>
    <w:qFormat/>
    <w:rsid w:val="00A12181"/>
    <w:pPr>
      <w:spacing w:after="0" w:line="240" w:lineRule="auto"/>
    </w:pPr>
  </w:style>
  <w:style w:type="paragraph" w:styleId="Header">
    <w:name w:val="header"/>
    <w:basedOn w:val="Normal"/>
    <w:link w:val="HeaderChar"/>
    <w:uiPriority w:val="99"/>
    <w:unhideWhenUsed/>
    <w:rsid w:val="001F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81"/>
    <w:pPr>
      <w:ind w:left="720"/>
      <w:contextualSpacing/>
    </w:pPr>
  </w:style>
  <w:style w:type="paragraph" w:styleId="Footer">
    <w:name w:val="footer"/>
    <w:basedOn w:val="Normal"/>
    <w:link w:val="FooterChar"/>
    <w:uiPriority w:val="99"/>
    <w:unhideWhenUsed/>
    <w:rsid w:val="00A12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81"/>
  </w:style>
  <w:style w:type="character" w:styleId="PlaceholderText">
    <w:name w:val="Placeholder Text"/>
    <w:basedOn w:val="DefaultParagraphFont"/>
    <w:uiPriority w:val="99"/>
    <w:semiHidden/>
    <w:rsid w:val="00A12181"/>
    <w:rPr>
      <w:color w:val="808080"/>
    </w:rPr>
  </w:style>
  <w:style w:type="paragraph" w:styleId="BalloonText">
    <w:name w:val="Balloon Text"/>
    <w:basedOn w:val="Normal"/>
    <w:link w:val="BalloonTextChar"/>
    <w:uiPriority w:val="99"/>
    <w:semiHidden/>
    <w:unhideWhenUsed/>
    <w:rsid w:val="00A1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81"/>
    <w:rPr>
      <w:rFonts w:ascii="Tahoma" w:hAnsi="Tahoma" w:cs="Tahoma"/>
      <w:sz w:val="16"/>
      <w:szCs w:val="16"/>
    </w:rPr>
  </w:style>
  <w:style w:type="paragraph" w:styleId="NoSpacing">
    <w:name w:val="No Spacing"/>
    <w:uiPriority w:val="1"/>
    <w:qFormat/>
    <w:rsid w:val="00A12181"/>
    <w:pPr>
      <w:spacing w:after="0" w:line="240" w:lineRule="auto"/>
    </w:pPr>
  </w:style>
  <w:style w:type="paragraph" w:styleId="Header">
    <w:name w:val="header"/>
    <w:basedOn w:val="Normal"/>
    <w:link w:val="HeaderChar"/>
    <w:uiPriority w:val="99"/>
    <w:unhideWhenUsed/>
    <w:rsid w:val="001F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hs.ncpublichealth.com/rule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B5B6C6D-04FD-4A11-A69E-8838B0D01287}"/>
      </w:docPartPr>
      <w:docPartBody>
        <w:p w:rsidR="00DA5A45" w:rsidRDefault="00447471">
          <w:r w:rsidRPr="000B69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71"/>
    <w:rsid w:val="00447471"/>
    <w:rsid w:val="00DA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380F-352F-4302-94CD-E10562D0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Criswell</dc:creator>
  <cp:lastModifiedBy>Claudia Criswell</cp:lastModifiedBy>
  <cp:revision>5</cp:revision>
  <cp:lastPrinted>2020-02-14T21:29:00Z</cp:lastPrinted>
  <dcterms:created xsi:type="dcterms:W3CDTF">2020-02-14T20:42:00Z</dcterms:created>
  <dcterms:modified xsi:type="dcterms:W3CDTF">2020-02-14T21:29:00Z</dcterms:modified>
</cp:coreProperties>
</file>